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1ABF9065">
      <w:r w:rsidR="4B81B959">
        <w:rPr/>
        <w:t>Disclaimer</w:t>
      </w:r>
      <w:r w:rsidR="4B81B959">
        <w:rPr/>
        <w:t xml:space="preserve"> for website</w:t>
      </w:r>
    </w:p>
    <w:p w:rsidR="4B81B959" w:rsidP="4B81B959" w:rsidRDefault="4B81B959" w14:paraId="615A7665" w14:textId="41157EB9">
      <w:pPr>
        <w:pStyle w:val="Normal"/>
      </w:pPr>
      <w:r w:rsidR="4B81B959">
        <w:rPr/>
        <w:t>**Disclaimer**</w:t>
      </w:r>
      <w:r>
        <w:br/>
      </w:r>
      <w:r>
        <w:br/>
      </w:r>
      <w:r w:rsidR="4B81B959">
        <w:rPr/>
        <w:t>The information contained on this website (www.wwanki.shop) and accompanying blog (collectively, “website”), including ideas, suggestions, techniques, articles, and other materials, is provided to you only as general information. WWANKI LLC does not provide medical advice, diagnosis, or treatment.</w:t>
      </w:r>
      <w:r>
        <w:br/>
      </w:r>
      <w:r>
        <w:br/>
      </w:r>
      <w:r w:rsidR="4B81B959">
        <w:rPr/>
        <w:t>You should not use this information to diagnose or treat a health problem or disease without consulting with a qualified healthcare provider. Please consult your healthcare provider with any questions or concerns you may have regarding your condition.</w:t>
      </w:r>
      <w:r>
        <w:br/>
      </w:r>
      <w:r>
        <w:br/>
      </w:r>
      <w:r w:rsidR="4B81B959">
        <w:rPr/>
        <w:t>WWANKI LLC makes no representation and assumes no responsibility for the accuracy of the information contained on or available through this website, and such information is subject to change without notice. You are encouraged to confirm any information obtained from or through this website with other sources and review all information regarding any medical condition or treatment with your healthcare provider.</w:t>
      </w:r>
      <w:r>
        <w:br/>
      </w:r>
      <w:r>
        <w:br/>
      </w:r>
      <w:r w:rsidR="4B81B959">
        <w:rPr/>
        <w:t>WWANKI LLC is not responsible nor liable for any advice, course of treatment, diagnosis, or any other information, services, or products that you obtain through this website. You are encouraged to consult with your healthcare provider with any questions or concerns you may have regarding your condition. If you think you may have a medical emergency, call your doctor or 911 immediately.</w:t>
      </w:r>
      <w:r>
        <w:br/>
      </w:r>
      <w:r>
        <w:br/>
      </w:r>
      <w:r w:rsidR="4B81B959">
        <w:rPr/>
        <w:t>The products sold on this website are not intended to diagnose, treat, cure, or prevent any disease. The information provided by this website or this company is not a substitute for a face-to-face consultation with your physician, and should not be construed as individual medical advice.</w:t>
      </w:r>
      <w:r>
        <w:br/>
      </w:r>
      <w:r>
        <w:br/>
      </w:r>
      <w:r w:rsidR="4B81B959">
        <w:rPr/>
        <w:t>The testimonials on this website are individual cases and do not guarantee that you will get the same results. Because all people are unique, WWANKI LLC acknowledges that no two people will get the exact same results. Individual results may vary.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1DBCE6"/>
    <w:rsid w:val="4B81B959"/>
    <w:rsid w:val="711DB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BCE6"/>
  <w15:chartTrackingRefBased/>
  <w15:docId w15:val="{15B05A7C-FD15-421D-9736-B907AE2456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2024-05-01T02:15:31.5859688Z</dcterms:created>
  <dcterms:modified xsi:type="dcterms:W3CDTF">2024-05-01T02:16:13.4563375Z</dcterms:modified>
  <dc:creator>ule wanki</dc:creator>
  <lastModifiedBy>ule wanki</lastModifiedBy>
</coreProperties>
</file>